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82" w:rsidRDefault="00C84F82" w:rsidP="00C84F82">
      <w:pPr>
        <w:spacing w:line="360" w:lineRule="auto"/>
        <w:rPr>
          <w:sz w:val="40"/>
          <w:szCs w:val="40"/>
          <w:lang w:val="uk-UA"/>
        </w:rPr>
      </w:pPr>
      <w:r>
        <w:rPr>
          <w:lang w:val="uk-UA"/>
        </w:rPr>
        <w:t xml:space="preserve">                             </w:t>
      </w:r>
      <w:r>
        <w:rPr>
          <w:sz w:val="40"/>
          <w:szCs w:val="40"/>
          <w:lang w:val="uk-UA"/>
        </w:rPr>
        <w:t>Усний журнал «  Моє серце — в поезії»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 :  1) ознайомити з  творчістю  поетів-земляків Зоєю Дикою, Катериною Вишинською, Олексою Озірним; 2 ) прищеплювати любов до   поетичного слова,  виховувати повагу до творчості поетів-земляків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Обладнання:  1)    літературна  виставка  творів Зої Дикої, Катерини Вишинської, Олекси Озірного; 2) фотоколаж « Зустрічі на рідній землі», 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презентація « Творчість поетів – вербівчан».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Сторінка І.     « Благословенна сонцем слова…»</w:t>
      </w:r>
      <w:r>
        <w:rPr>
          <w:sz w:val="28"/>
          <w:szCs w:val="28"/>
          <w:lang w:val="uk-UA"/>
        </w:rPr>
        <w:t xml:space="preserve">                                                                  </w:t>
      </w:r>
    </w:p>
    <w:p w:rsidR="00C84F82" w:rsidRDefault="00C84F82" w:rsidP="00C84F82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У творчості купатися непросто,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людяність нелегко зберегти,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Та з цим вогнем ми ніби більші зростом,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І жар цей нам по Всесвіту нести.       </w:t>
      </w:r>
    </w:p>
    <w:p w:rsidR="00C84F82" w:rsidRDefault="00C84F82" w:rsidP="00C84F82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Катерина Вишинська</w:t>
      </w:r>
    </w:p>
    <w:p w:rsidR="00C84F82" w:rsidRDefault="00C84F82" w:rsidP="00C84F8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1.   Катерина Станіславівна Вишинська народилась 17 листопада 1946 року в селі Вербівка Городищенського району Черкаської області. З перших тяжких повоєнних років зазнала вона  й безрадісного дитинства, й колгоспівської трудоденної роботи без оплати. Та віра в себе, у красу й силу рідного слова допомагали їй терпляче перестукати чимало життєвих порогів до храму поетичного пісенного мистецтва, дали їй можливість стати в ньому і спостерігачем, і творцем.</w:t>
      </w:r>
    </w:p>
    <w:p w:rsidR="00C84F82" w:rsidRDefault="00C84F82" w:rsidP="00C84F82">
      <w:pPr>
        <w:spacing w:line="360" w:lineRule="auto"/>
        <w:ind w:right="313" w:hanging="60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2.   </w:t>
      </w:r>
      <w:r>
        <w:rPr>
          <w:sz w:val="28"/>
          <w:szCs w:val="28"/>
        </w:rPr>
        <w:t xml:space="preserve">Вона ніколи не думала, що колись візьметься за перо.   Її стихією було поле, рідна земля, село – де вона народилася і працювала. Маючи поетичну натуру, Катерина не могла вбити в собі ту поезію, яка жила в ній, була другим сонцем її душі. Вона постійно у вирі життя, друкується в періодичній пресі, композитори пишуть пісні на її вірші, бере участь у ансамблях «Червона калина» і «Світлиця», бо ж співає Катерина Вишинська так, що зачаровує своїм співом – все це від землі, від природи, від пісень, від фольклору, від тих багатющих джерел народної стихії, </w:t>
      </w:r>
      <w:r>
        <w:rPr>
          <w:sz w:val="28"/>
          <w:szCs w:val="28"/>
        </w:rPr>
        <w:lastRenderedPageBreak/>
        <w:t xml:space="preserve">високої духовної культури, що не замулюється протягом багатьох тисячоліть. </w:t>
      </w:r>
    </w:p>
    <w:p w:rsidR="00C84F82" w:rsidRDefault="00C84F82" w:rsidP="00C84F82">
      <w:pPr>
        <w:spacing w:line="360" w:lineRule="auto"/>
        <w:ind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3.    Її збірки «Зі мною біль живе, калино», «Я серед вас не маю берегів», «Сонце недолі», « Кришталева повінь»— це  сповідальні вірші, які йдуть із самої глибини душі, де кожне слово голубить щирістю і красою, вруниться добротою, наповнюється глибокою любов’ю до рідної землі: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b/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Шевченків край! Село Вербівка!</w:t>
      </w:r>
      <w:r>
        <w:rPr>
          <w:sz w:val="28"/>
          <w:szCs w:val="28"/>
          <w:lang w:val="uk-UA"/>
        </w:rPr>
        <w:t xml:space="preserve">             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Шевченків край! Село Вербівка!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Моєї долі корінець!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в ньому виросла, мов квітка,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з років несу вінець.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жаль, моя старенька мати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вічний спокій відійшла…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Але я буду приїжджати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всіх людей мого села.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Мене зустрінуть осокори,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Прадавні  стражі на горбі,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гілля схилять у покорі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Крислаті верби у журбі.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Яка краса! Яка палітра1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Очей не можна відвести,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Пропахло цвітом все повітря,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Вербівко мила! Все це ти!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Розкішну, щедру, соковиту,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Обняв тебе Шевченків край!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Тут люди працею сповиті,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Тому в Вербівці  справжній рай!                      </w:t>
      </w:r>
    </w:p>
    <w:p w:rsidR="00C84F82" w:rsidRDefault="00C84F82" w:rsidP="00C84F82">
      <w:pPr>
        <w:spacing w:line="360" w:lineRule="auto"/>
        <w:ind w:left="600" w:right="313" w:hanging="600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15 червня 2006 року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left="600" w:right="313" w:hanging="60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Моя держава— Україна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карті світу є країна,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Піснями славиться вона,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28"/>
          <w:szCs w:val="28"/>
          <w:lang w:val="uk-UA"/>
        </w:rPr>
        <w:t xml:space="preserve"> Унеї мова солов</w:t>
      </w:r>
      <w:r>
        <w:rPr>
          <w:sz w:val="30"/>
          <w:szCs w:val="28"/>
          <w:lang w:val="uk-UA"/>
        </w:rPr>
        <w:t>’їна, буяє цвітом далина.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Це наша рідна Україна,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Її я долею живу,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 xml:space="preserve"> Цю землю я одну-єдину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Своєю ненькою зову.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Щаслива тим, що  в україні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Стежина роду  пролягла,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Цей край не зраджу, не покину,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Тут народилась і зросла.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ЇЇ народ- моя родина,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Ми разом сестри і брати.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На рушниках цвіте калина,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Як символ віри й доброти.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Пишаюсь тим, що українка,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 xml:space="preserve"> І в цім, повірте, не грішу,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>В її вінку й моя є квітка,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30"/>
          <w:szCs w:val="28"/>
          <w:lang w:val="uk-UA"/>
        </w:rPr>
      </w:pPr>
      <w:r>
        <w:rPr>
          <w:sz w:val="30"/>
          <w:szCs w:val="28"/>
          <w:lang w:val="uk-UA"/>
        </w:rPr>
        <w:t xml:space="preserve">Його я з гордістю ношу. </w:t>
      </w:r>
    </w:p>
    <w:p w:rsidR="00C84F82" w:rsidRDefault="00C84F82" w:rsidP="00C84F82">
      <w:pPr>
        <w:spacing w:line="360" w:lineRule="auto"/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4 січня 2008 року</w:t>
      </w:r>
    </w:p>
    <w:p w:rsidR="00C84F82" w:rsidRDefault="00C84F82" w:rsidP="00C84F82">
      <w:pPr>
        <w:spacing w:line="360" w:lineRule="auto"/>
        <w:ind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4.    Перша збірка віршів  « </w:t>
      </w:r>
      <w:r>
        <w:rPr>
          <w:b/>
          <w:sz w:val="28"/>
          <w:szCs w:val="28"/>
          <w:lang w:val="uk-UA"/>
        </w:rPr>
        <w:t>Зі мною біль живе, калино»</w:t>
      </w:r>
      <w:r>
        <w:rPr>
          <w:sz w:val="28"/>
          <w:szCs w:val="28"/>
          <w:lang w:val="uk-UA"/>
        </w:rPr>
        <w:t xml:space="preserve"> вийшла друком у 1995 році, друга книжка поезій </w:t>
      </w:r>
      <w:r>
        <w:rPr>
          <w:b/>
          <w:sz w:val="28"/>
          <w:szCs w:val="28"/>
          <w:lang w:val="uk-UA"/>
        </w:rPr>
        <w:t>« Я серед вас не маю берегів»</w:t>
      </w:r>
      <w:r>
        <w:rPr>
          <w:sz w:val="28"/>
          <w:szCs w:val="28"/>
          <w:lang w:val="uk-UA"/>
        </w:rPr>
        <w:t xml:space="preserve"> і </w:t>
      </w:r>
      <w:r>
        <w:rPr>
          <w:b/>
          <w:sz w:val="28"/>
          <w:szCs w:val="28"/>
          <w:lang w:val="uk-UA"/>
        </w:rPr>
        <w:t>« Сонце</w:t>
      </w: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недолі»</w:t>
      </w:r>
      <w:r>
        <w:rPr>
          <w:sz w:val="28"/>
          <w:szCs w:val="28"/>
          <w:lang w:val="uk-UA"/>
        </w:rPr>
        <w:t xml:space="preserve">— у 2004 році. Видавництво імені Олени Теліги  ( місто Киів) випустило збірку віршів і пісень </w:t>
      </w:r>
      <w:r>
        <w:rPr>
          <w:b/>
          <w:sz w:val="28"/>
          <w:szCs w:val="28"/>
          <w:lang w:val="uk-UA"/>
        </w:rPr>
        <w:t xml:space="preserve">« Кришталева повінь» </w:t>
      </w:r>
      <w:r>
        <w:rPr>
          <w:sz w:val="28"/>
          <w:szCs w:val="28"/>
          <w:lang w:val="uk-UA"/>
        </w:rPr>
        <w:t>2010 року</w:t>
      </w:r>
      <w:r>
        <w:rPr>
          <w:b/>
          <w:sz w:val="28"/>
          <w:szCs w:val="28"/>
          <w:lang w:val="uk-UA"/>
        </w:rPr>
        <w:t>.</w:t>
      </w:r>
    </w:p>
    <w:p w:rsidR="00C84F82" w:rsidRDefault="00C84F82" w:rsidP="00C84F82">
      <w:pPr>
        <w:spacing w:line="360" w:lineRule="auto"/>
        <w:ind w:left="-36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5.  Катерина Станіславівна багато років пропрацювала  у Київському метрополітені. Із вдячністю згадує поетеса про колишнього начальника  Київського метрополітену М. Є. Балацького, який допоміг видати їй першу збірку </w:t>
      </w:r>
      <w:r>
        <w:rPr>
          <w:b/>
          <w:sz w:val="28"/>
          <w:szCs w:val="28"/>
          <w:lang w:val="uk-UA"/>
        </w:rPr>
        <w:t>« Зі мною біль живе, калино».</w:t>
      </w:r>
    </w:p>
    <w:p w:rsidR="00C84F82" w:rsidRDefault="00C84F82" w:rsidP="00C84F82">
      <w:pPr>
        <w:spacing w:line="360" w:lineRule="auto"/>
        <w:ind w:left="-360" w:right="313" w:hanging="60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                        </w:t>
      </w:r>
      <w:r>
        <w:rPr>
          <w:b/>
          <w:sz w:val="28"/>
          <w:szCs w:val="28"/>
          <w:lang w:val="uk-UA"/>
        </w:rPr>
        <w:t>Люблю метро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Люблю метро таким, як є,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Люблю його та й годі.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радість всім  воно дає,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Зручне і завжди в моді.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то  удень, чи уночі,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метро працюють люди,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Безпеки руху сіячі.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Ох, нелегкі їх будні.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стільки літ ходжу  в цей дім,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Повірте, не стомилась,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Своє ім’я залишу в нім,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Бо в слові тут здійснилась.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які я двері не зайду,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Скрізь усмішку побачу,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Привітне слово тут знайду,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що безмежно вдячна.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Тримай же марку! Не корись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 часу, ні незгодам!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нові експреси нарядись,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Живи повік з народом!</w:t>
      </w:r>
    </w:p>
    <w:p w:rsidR="00C84F82" w:rsidRDefault="00C84F82" w:rsidP="00C84F82">
      <w:pPr>
        <w:spacing w:line="360" w:lineRule="auto"/>
        <w:ind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left="-36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7.    Катерина Вишинська  є частим гостем на радіо. Неодноразово вона виступала в передачах « Материська школа», « Барви душі», « З народної криниці», « Дзвінке перевесло»,  брала участь у телепередачі « Надвечір’я», « За київським часом», « Київ-театральний».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Задзвенить наша пісня крилата,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Чиюсь душу торкне за плече.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Є на струнах любові багато,</w:t>
      </w:r>
    </w:p>
    <w:p w:rsidR="00C84F82" w:rsidRDefault="00C84F82" w:rsidP="00C84F82">
      <w:pPr>
        <w:spacing w:line="360" w:lineRule="auto"/>
        <w:ind w:left="-360" w:right="313" w:hanging="60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Є і туга, що ниє й пече.</w:t>
      </w:r>
    </w:p>
    <w:p w:rsidR="00C84F82" w:rsidRDefault="00C84F82" w:rsidP="00C84F82">
      <w:pPr>
        <w:spacing w:line="360" w:lineRule="auto"/>
        <w:ind w:left="-36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8.  Поетеса має чудовий голос,  співала у фольклорному ансамблі «Червона калина» при метрополітені, колектив якого уже тричі  посідав на конкурсах перше місце  серед київських ансамблів. Співдружність з композиторами  Л. Височинською, В. Крнащенко, Г Володьком, В. Лелекою, В. Вовоком, В Книшем, А. Лаврінчуком   дала життя багатьом пісням  Катерини Вишинської.</w:t>
      </w:r>
    </w:p>
    <w:p w:rsidR="00C84F82" w:rsidRDefault="00C84F82" w:rsidP="00C84F82">
      <w:pPr>
        <w:spacing w:line="360" w:lineRule="auto"/>
        <w:ind w:left="-360" w:right="313" w:hanging="60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( Виконання   пісень на вірші поетеси). « Учителю» ( музика А. Лаврінчука),  « Мамині світанки» ( муз. А. Лаврінчука).</w:t>
      </w:r>
    </w:p>
    <w:p w:rsidR="00C84F82" w:rsidRDefault="00C84F82" w:rsidP="00C84F82">
      <w:pPr>
        <w:spacing w:line="360" w:lineRule="auto"/>
        <w:ind w:left="-36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Для дітей  </w:t>
      </w:r>
      <w:r>
        <w:rPr>
          <w:sz w:val="28"/>
          <w:szCs w:val="28"/>
          <w:lang w:val="uk-UA"/>
        </w:rPr>
        <w:tab/>
        <w:t>Катерина Станіславівна  випустила книжечки :  У царстві днів календаря», « Свинка—веселинка», « Щоб жило добро в оселях», « Радо сяють мої оченята».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ЩОБ ЖИЛО ДОБРО В ОСЕЛЯХ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 для вас пишу, що знаю,</w:t>
      </w:r>
      <w:r>
        <w:rPr>
          <w:sz w:val="28"/>
          <w:szCs w:val="28"/>
        </w:rPr>
        <w:br/>
        <w:t>З ким спілкуюсь, що співаю,</w:t>
      </w:r>
      <w:r>
        <w:rPr>
          <w:sz w:val="28"/>
          <w:szCs w:val="28"/>
        </w:rPr>
        <w:br/>
        <w:t>Що побачила й почула,</w:t>
      </w:r>
      <w:r>
        <w:rPr>
          <w:sz w:val="28"/>
          <w:szCs w:val="28"/>
        </w:rPr>
        <w:br/>
        <w:t>Все пишу, щоб не забула.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Є цікавого багато</w:t>
      </w:r>
      <w:r>
        <w:rPr>
          <w:sz w:val="28"/>
          <w:szCs w:val="28"/>
        </w:rPr>
        <w:br/>
        <w:t>Для сестрички і для брата,</w:t>
      </w:r>
      <w:r>
        <w:rPr>
          <w:sz w:val="28"/>
          <w:szCs w:val="28"/>
        </w:rPr>
        <w:br/>
        <w:t>Навіть татку чи матусі,</w:t>
      </w:r>
      <w:r>
        <w:rPr>
          <w:sz w:val="28"/>
          <w:szCs w:val="28"/>
        </w:rPr>
        <w:br/>
        <w:t>Дідусеві чи бабусі.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 пишу, а ви читайте,</w:t>
      </w:r>
      <w:r>
        <w:rPr>
          <w:sz w:val="28"/>
          <w:szCs w:val="28"/>
        </w:rPr>
        <w:br/>
        <w:t>Потім іншим передайте,</w:t>
      </w:r>
      <w:r>
        <w:rPr>
          <w:sz w:val="28"/>
          <w:szCs w:val="28"/>
        </w:rPr>
        <w:br/>
        <w:t>Щоб жило добро в оселях,</w:t>
      </w:r>
      <w:r>
        <w:rPr>
          <w:sz w:val="28"/>
          <w:szCs w:val="28"/>
        </w:rPr>
        <w:br/>
        <w:t>У містах й квітучих селах.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Знаю, ви хороші дітки,</w:t>
      </w:r>
      <w:r>
        <w:rPr>
          <w:sz w:val="28"/>
          <w:szCs w:val="28"/>
        </w:rPr>
        <w:br/>
        <w:t>Виростайте і радійте,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Я люблю вас дуже-дуже,</w:t>
      </w:r>
      <w:r>
        <w:rPr>
          <w:sz w:val="28"/>
          <w:szCs w:val="28"/>
        </w:rPr>
        <w:br/>
        <w:t>Ви — мої найкращі друзі!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Буде весело чи важко,</w:t>
      </w:r>
      <w:r>
        <w:rPr>
          <w:sz w:val="28"/>
          <w:szCs w:val="28"/>
        </w:rPr>
        <w:br/>
        <w:t>Напишіть мені, будь ласка,</w:t>
      </w:r>
      <w:r>
        <w:rPr>
          <w:sz w:val="28"/>
          <w:szCs w:val="28"/>
        </w:rPr>
        <w:br/>
        <w:t>Вам я зичу в кожнім слові</w:t>
      </w:r>
      <w:r>
        <w:rPr>
          <w:sz w:val="28"/>
          <w:szCs w:val="28"/>
        </w:rPr>
        <w:br/>
        <w:t>І здоров’я, і любові.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Із щирим вітанням 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t>Мамо, мамочко, матусю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Мамо, мамочко, матусю,</w:t>
      </w:r>
      <w:r>
        <w:rPr>
          <w:sz w:val="28"/>
          <w:szCs w:val="28"/>
        </w:rPr>
        <w:br/>
        <w:t>Я до тебе притулюся,</w:t>
      </w:r>
      <w:r>
        <w:rPr>
          <w:sz w:val="28"/>
          <w:szCs w:val="28"/>
        </w:rPr>
        <w:br/>
        <w:t>Ти візьмеш мене за личко,</w:t>
      </w:r>
      <w:r>
        <w:rPr>
          <w:sz w:val="28"/>
          <w:szCs w:val="28"/>
        </w:rPr>
        <w:br/>
        <w:t>Глянеш в очі близько-близько.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Поцілуєш в щічку й носик,</w:t>
      </w:r>
      <w:r>
        <w:rPr>
          <w:sz w:val="28"/>
          <w:szCs w:val="28"/>
        </w:rPr>
        <w:br/>
        <w:t>Доторкнешся до волосся,</w:t>
      </w:r>
      <w:r>
        <w:rPr>
          <w:sz w:val="28"/>
          <w:szCs w:val="28"/>
        </w:rPr>
        <w:br/>
        <w:t xml:space="preserve">Буду я в таку хвилину </w:t>
      </w:r>
      <w:r>
        <w:rPr>
          <w:sz w:val="28"/>
          <w:szCs w:val="28"/>
        </w:rPr>
        <w:br/>
        <w:t>Найщасливіша дитина.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Я нап’юсь твоєї ласки,</w:t>
      </w:r>
      <w:r>
        <w:rPr>
          <w:sz w:val="28"/>
          <w:szCs w:val="28"/>
        </w:rPr>
        <w:br/>
        <w:t>Забреду в цікаву казку</w:t>
      </w:r>
      <w:r>
        <w:rPr>
          <w:sz w:val="28"/>
          <w:szCs w:val="28"/>
        </w:rPr>
        <w:br/>
        <w:t>І спокійно ляжу спати,</w:t>
      </w:r>
      <w:r>
        <w:rPr>
          <w:sz w:val="28"/>
          <w:szCs w:val="28"/>
        </w:rPr>
        <w:br/>
        <w:t>Щоб міцне здоров’я мати.</w:t>
      </w:r>
    </w:p>
    <w:p w:rsidR="00C84F82" w:rsidRDefault="00C84F82" w:rsidP="00C84F82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Гарна, добра, щира ненько,</w:t>
      </w:r>
      <w:r>
        <w:rPr>
          <w:sz w:val="28"/>
          <w:szCs w:val="28"/>
        </w:rPr>
        <w:br/>
        <w:t>Ти одна така рідненька,</w:t>
      </w:r>
      <w:r>
        <w:rPr>
          <w:sz w:val="28"/>
          <w:szCs w:val="28"/>
        </w:rPr>
        <w:br/>
        <w:t>Як же хороше з тобою,</w:t>
      </w:r>
      <w:r>
        <w:rPr>
          <w:sz w:val="28"/>
          <w:szCs w:val="28"/>
        </w:rPr>
        <w:br/>
        <w:t>Будь завжди-завжди зі мною!</w:t>
      </w:r>
    </w:p>
    <w:p w:rsidR="00C84F82" w:rsidRDefault="00C84F82" w:rsidP="00C84F82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Сторінка ІІ.</w:t>
      </w:r>
      <w:r>
        <w:rPr>
          <w:sz w:val="28"/>
          <w:szCs w:val="28"/>
          <w:lang w:val="uk-UA"/>
        </w:rPr>
        <w:t xml:space="preserve">    «</w:t>
      </w:r>
      <w:r>
        <w:rPr>
          <w:b/>
          <w:sz w:val="28"/>
          <w:szCs w:val="28"/>
          <w:lang w:val="uk-UA"/>
        </w:rPr>
        <w:t>Творити живе слово— це насолода і мука!»</w:t>
      </w:r>
    </w:p>
    <w:p w:rsidR="00C84F82" w:rsidRDefault="00C84F82" w:rsidP="00C84F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>
        <w:rPr>
          <w:b/>
          <w:sz w:val="28"/>
          <w:szCs w:val="28"/>
        </w:rPr>
        <w:t>Зоя Дика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— рідна сестра Катерини Вишинської . У</w:t>
      </w:r>
      <w:r>
        <w:rPr>
          <w:sz w:val="28"/>
          <w:szCs w:val="28"/>
        </w:rPr>
        <w:t xml:space="preserve">зялась за перо досить пізно. Одначе це     </w:t>
      </w:r>
      <w:r>
        <w:rPr>
          <w:sz w:val="28"/>
          <w:szCs w:val="28"/>
          <w:lang w:val="uk-UA"/>
        </w:rPr>
        <w:t xml:space="preserve">не  </w:t>
      </w:r>
      <w:r>
        <w:rPr>
          <w:sz w:val="28"/>
          <w:szCs w:val="28"/>
        </w:rPr>
        <w:t>завадило їй здійснити свої творчі задуми.   Видавши дві поетичні книжки «Весна без тебе» і    «Золиво», вона серйозно взялася за прозу і, будучи натурою</w:t>
      </w:r>
      <w:r>
        <w:rPr>
          <w:sz w:val="28"/>
          <w:szCs w:val="28"/>
          <w:lang w:val="uk-UA"/>
        </w:rPr>
        <w:t xml:space="preserve"> е</w:t>
      </w:r>
      <w:r>
        <w:rPr>
          <w:sz w:val="28"/>
          <w:szCs w:val="28"/>
        </w:rPr>
        <w:t>моційно-вразливою,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що по-своєму                                               сприймала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й сприймає довколишній світ людської                                                душі, написала твір,</w: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49.4pt;margin-top:4.3pt;width:59.4pt;height:63pt;z-index:251658240;mso-position-horizontal-relative:text;mso-position-vertical-relative:text">
            <v:textbox style="mso-next-textbox:#_x0000_s1026">
              <w:txbxContent>
                <w:p w:rsidR="00C84F82" w:rsidRDefault="00C84F82" w:rsidP="00C84F82">
                  <w:pPr>
                    <w:ind w:left="3150" w:right="1272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08380" cy="1600200"/>
                        <wp:effectExtent l="19050" t="0" r="127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838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якому залучає нас до найсокровенніших спогадів, пов’язаних з дитинством. А дитинство було наповнене буденною простотою і дійсністю, сімейними традиціями і насамперед любов’ю до рідної Вербівки. </w:t>
      </w:r>
      <w:r>
        <w:rPr>
          <w:sz w:val="28"/>
          <w:szCs w:val="28"/>
          <w:lang w:val="uk-UA"/>
        </w:rPr>
        <w:t xml:space="preserve">2. </w:t>
      </w:r>
      <w:r>
        <w:rPr>
          <w:sz w:val="28"/>
          <w:szCs w:val="28"/>
        </w:rPr>
        <w:t xml:space="preserve">Захоплено, з доброю і мудрою усмішкою розповідає Зоя Дика про неповторність народного побуту – сільську толоку, коли «гуртом починали нову хату зводити», про різдвяні святки, колядування і нехитрі вуличні ігри, що несли відлуння війни. Не оминає своєю увагою і вчителів, шкільні уроки та каліграфію, яка в дитині «виховувала охайність». Переказати сюжет повісті неможливо. Її треба читати, щоб зрозуміти драматизм тих трьох поколінь. «Баба Любка , мати Марія , я і моя сестра Катерина. Три покоління…» 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>
        <w:rPr>
          <w:sz w:val="28"/>
          <w:szCs w:val="28"/>
        </w:rPr>
        <w:t xml:space="preserve">Відчуте, побачене й пережите в дитинстві доросла Зоя відтворює на сторінках своєї повісті </w:t>
      </w:r>
      <w:r>
        <w:rPr>
          <w:b/>
          <w:sz w:val="28"/>
          <w:szCs w:val="28"/>
        </w:rPr>
        <w:t>«Спориш на камені».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ній осмислює життя безбатченків, вдів, важку колгоспну працю, домашній побут з мізерними статками і загалом сільське життя у повоєнні роки. Згадуючи минуле, не нарікаючи на долю,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обставини, події, авторка залишає нам свої роздуми про зміст людського буття, зв’язок часів і поколінь, красу і гідність відносин.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Уривок з повісті  «Спориш на камені».)</w:t>
      </w: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 А як пекли хліб, то вже було свято…</w:t>
      </w: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Загодя вносили в хату з комори грітися велику макітру й дерев’яні ночви. Крізь сито просівали в них борошно, накривали рушником.</w:t>
      </w: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Звечора на припічку, під челюстями, ставили у ринці опару.</w:t>
      </w: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Коли опара підходила, у макітрі вчиняли хліб. Гуртом висаджували її на піч, накривали чистим рушником і закутували  ряднами та куфайками, </w:t>
      </w:r>
      <w:r>
        <w:rPr>
          <w:b/>
          <w:sz w:val="28"/>
          <w:szCs w:val="28"/>
          <w:lang w:val="uk-UA"/>
        </w:rPr>
        <w:lastRenderedPageBreak/>
        <w:t>аби зберегти вранішнє тепло. Вночі мати з бабою поперемінно наглядали за тістом — якщо підійшло, перемішували його кописткою. Воно,осідаючи, зітхало бульбашками. Притрушували зверху борошном і знову закутували. А, бувало, що й просплять тісто вилазило через верх макітри аж на підстилку.</w:t>
      </w: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Ще перед досвітом мати з бабою заходжувались коло макітри. Голови пов’язували чистими хустками, хрестились і бралися до тіста».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 </w:t>
      </w:r>
      <w:r>
        <w:rPr>
          <w:b/>
          <w:sz w:val="28"/>
          <w:szCs w:val="28"/>
          <w:lang w:val="uk-UA"/>
        </w:rPr>
        <w:t>Вірш Зої Дикої « У моєї долі — рушники хрещаті</w:t>
      </w:r>
      <w:r>
        <w:rPr>
          <w:sz w:val="28"/>
          <w:szCs w:val="28"/>
          <w:lang w:val="uk-UA"/>
        </w:rPr>
        <w:t>…»)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 моєї долі — рушники хрещаті,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Материнські квіти, піснею багаті.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Перший рушник долі— різнокольоровий,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Зустрічає ранок — день щоб був здоровий.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Другий рушник долі— то  свекрухи дзвони.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Чорне і червоне вишила на спомин.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Скільки квіту впало до мого порогу,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 дарунка сину, тканого в дорогу.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Третій, сонцеликий, випраний вітрами—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Світлий, загадковий—від подруги мами.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Засиніло небо, чисто-біле поле,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Українські квіти…Доле ж моя, доле.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Вишиті узори—хрестики з піснями,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Три мережки поруч— три життя між нами.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Від джерельця роду у мою родину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Бережкові квіти в білу хуртовину.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Сторінка ІІІ.                        « Я озірний козак,</w:t>
      </w:r>
    </w:p>
    <w:p w:rsidR="00C84F82" w:rsidRDefault="00C84F82" w:rsidP="00C84F82">
      <w:pPr>
        <w:spacing w:line="360" w:lineRule="auto"/>
        <w:ind w:right="-5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Що степів далечінь озирає…»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1. </w:t>
      </w:r>
      <w:r>
        <w:rPr>
          <w:b/>
          <w:sz w:val="28"/>
          <w:szCs w:val="28"/>
        </w:rPr>
        <w:t>Олексій Антонович Озірний</w:t>
      </w:r>
      <w:r>
        <w:rPr>
          <w:sz w:val="28"/>
          <w:szCs w:val="28"/>
        </w:rPr>
        <w:t xml:space="preserve"> – «не міг не бути поетом.                                    Сама  Шевченкова земля готувала з’яву  такого Співця.                                    Тепер уже знаю  багато його  вогненних віршів,                                    </w:t>
      </w:r>
      <w:r>
        <w:rPr>
          <w:sz w:val="28"/>
          <w:szCs w:val="28"/>
        </w:rPr>
        <w:lastRenderedPageBreak/>
        <w:t>друкованих і недрукованих, а враження не згасає, навпаки-                                    посилюється й переростає в переконання: Олекса Озірний-                                    поет, що може гідно презентувати Шевченків край. Його слово – чітке й глибоке, його думка – виколисана з болів коріння, його почуття – щирі і чесні. Історизм його поезії – правдивий і совісний, бо виплеканий стражденною метою поколінь.»- Дмитро Чередниченко.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Я озірний козак,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Що степів далечінь озирає,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 я перший вступаю з ордою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 нерівний двобій…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Потім встануть полки,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 в принишклому рідному краї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Розгорнуть, ніби степ,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Китаки червоний сувій…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Я озірний козак,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Із пращура рід мій озірний…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Шабля з плугом одвіку—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Багатство усе…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Я дідівській землі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 останнього вірний,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Як на крилах журби</w:t>
      </w:r>
    </w:p>
    <w:p w:rsidR="00C84F82" w:rsidRDefault="00C84F82" w:rsidP="00C84F82">
      <w:pPr>
        <w:spacing w:line="360" w:lineRule="auto"/>
        <w:ind w:right="-5" w:firstLine="708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смолоскипи сердець понесе…</w:t>
      </w:r>
    </w:p>
    <w:p w:rsidR="00C84F82" w:rsidRDefault="00C84F82" w:rsidP="00C84F82">
      <w:pPr>
        <w:spacing w:line="360" w:lineRule="auto"/>
        <w:ind w:right="-5"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2.   Його вірші з крутим замісом філософських роздумів, вивершені на важких брилах історичних фактів, на золотих маківках храму Слова сяють сонячними променями Віри, Надії, Любові, і несуть  їх в зневірені душі. 3. Нікого не залишає   байдужим поезія нашого земляка. Про талант і багату поетичну душу свідчить і той  факт, що 1997 року він с</w:t>
      </w:r>
      <w:r>
        <w:rPr>
          <w:sz w:val="28"/>
          <w:szCs w:val="28"/>
        </w:rPr>
        <w:t xml:space="preserve">тав лауреатом премії імені Василя Симоненка.  Друкувався в обласній та республіканській періодиці, в колективних збірниках „Молоді черкаські поети”, „Толока”, часописах «Український засів», „Дзвін”, «Жива вода», альманахах </w:t>
      </w:r>
      <w:r>
        <w:rPr>
          <w:sz w:val="28"/>
          <w:szCs w:val="28"/>
        </w:rPr>
        <w:lastRenderedPageBreak/>
        <w:t>«Холодний Яр», «Радосинь».Автор  поетичних збірок   „Проща” , „Козацький   цвинтар”…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Кобзар 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Він ще тоді забачив нашу путь,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Палахкотів шаленим смолоскипом—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Осердя дум, палаючи пливуть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Рікою часу на вітрилах крику…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 кликав як – почули б неживі,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сто верстов жертовних коло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Розходилось… Т а пальці крижані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Уже вп’ялися україні в горло…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Ні! Не народ-історія німа.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-Вставаймо!  Встаньмо ж! —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Щоб нас світ побачив.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Нема татар, то , може, й нас нема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 плач, Кобзарю, мені світ цей — плаче…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Повисла тінь з покутнього вікна-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Чіпка, колюча, стриматись несила.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 в головах незбутні імена</w:t>
      </w:r>
    </w:p>
    <w:p w:rsidR="00C84F82" w:rsidRDefault="00C84F82" w:rsidP="00C84F82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Сірка, нечая, Павлюка, Трясила…</w:t>
      </w:r>
    </w:p>
    <w:p w:rsidR="00C84F82" w:rsidRDefault="00C84F82" w:rsidP="00C84F82">
      <w:pPr>
        <w:spacing w:line="360" w:lineRule="auto"/>
      </w:pPr>
    </w:p>
    <w:p w:rsidR="00C84F82" w:rsidRDefault="00C84F82" w:rsidP="00C84F82">
      <w:pPr>
        <w:spacing w:line="360" w:lineRule="auto"/>
      </w:pPr>
    </w:p>
    <w:p w:rsidR="00C84F82" w:rsidRDefault="00C84F82" w:rsidP="00C84F82">
      <w:pPr>
        <w:spacing w:line="360" w:lineRule="auto"/>
      </w:pPr>
    </w:p>
    <w:p w:rsidR="00C84F82" w:rsidRDefault="00C84F82" w:rsidP="00C84F82">
      <w:pPr>
        <w:spacing w:line="360" w:lineRule="auto"/>
      </w:pPr>
    </w:p>
    <w:p w:rsidR="00C84F82" w:rsidRDefault="00C84F82" w:rsidP="00C84F82">
      <w:pPr>
        <w:spacing w:line="360" w:lineRule="auto"/>
      </w:pP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right="-5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Сторінка І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 Ми— молоді  поети.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Читання віршів учнів школи.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Використана література:</w:t>
      </w:r>
    </w:p>
    <w:p w:rsidR="00C84F82" w:rsidRDefault="00C84F82" w:rsidP="00C84F82">
      <w:pPr>
        <w:ind w:left="600" w:right="313" w:hanging="600"/>
        <w:jc w:val="center"/>
        <w:rPr>
          <w:sz w:val="28"/>
          <w:szCs w:val="28"/>
        </w:rPr>
      </w:pP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Вишинська К. Зі мною біль живе, калино… Збірка віршів.- 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К.:Співзвучність,1995.-87 с.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2. Вишинська К. Сонце недолі. Вірші. Пісні. - К,: вид.ім.О.Теліги,2004.- 158 с.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Вишинська К. У царстві днів календаря. Для дітей молодшого і середнього 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шкільного  віку. - К,: вид.ім.О.Теліги,2004.- 125 с.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4. Вишинська К. Я серед Вас не маю берегів. Вірші.-К.: Фенікс,2000.- 260 с.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5. Вишинська К. Поезії. // Вісник Городищини.-1996.-27 березня. - №23.</w:t>
      </w:r>
    </w:p>
    <w:p w:rsidR="00C84F82" w:rsidRDefault="00C84F82" w:rsidP="00C84F82">
      <w:pPr>
        <w:ind w:left="60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Вишинська Катерина « Щоб добро жило в оселях»— К: Видавництво імені Олени Теліги, 2005</w:t>
      </w:r>
    </w:p>
    <w:p w:rsidR="00C84F82" w:rsidRDefault="00C84F82" w:rsidP="00C84F82">
      <w:pPr>
        <w:ind w:left="60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7. Вишинська Катерина «Кришталеап повінь»— К: Видавництво імені Олени Теліги, 2010</w:t>
      </w:r>
    </w:p>
    <w:p w:rsidR="00C84F82" w:rsidRDefault="00C84F82" w:rsidP="00C84F82">
      <w:pPr>
        <w:ind w:left="600"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>
        <w:rPr>
          <w:sz w:val="28"/>
          <w:szCs w:val="28"/>
        </w:rPr>
        <w:t>Дика З. Весна без тебе. Поезії. – К.: Гранослов, 1998.- 87 с.</w:t>
      </w:r>
    </w:p>
    <w:p w:rsidR="00C84F82" w:rsidRDefault="00C84F82" w:rsidP="00C84F82">
      <w:pPr>
        <w:ind w:right="313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9.</w:t>
      </w:r>
      <w:r>
        <w:rPr>
          <w:sz w:val="28"/>
          <w:szCs w:val="28"/>
        </w:rPr>
        <w:t>Дика З. Золиво . Поезії. - К.: Унів.вид. «Пульсари», 2003.- 142 с.</w:t>
      </w:r>
    </w:p>
    <w:p w:rsidR="00C84F82" w:rsidRDefault="00C84F82" w:rsidP="00C84F82">
      <w:pPr>
        <w:ind w:right="313" w:hanging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10.</w:t>
      </w:r>
      <w:r>
        <w:rPr>
          <w:sz w:val="28"/>
          <w:szCs w:val="28"/>
        </w:rPr>
        <w:t xml:space="preserve">.Дика З. Спориш на камені. Повість. - К.: Унів.вид. «Пульсари», 2007.- </w:t>
      </w:r>
    </w:p>
    <w:p w:rsidR="00C84F82" w:rsidRDefault="00C84F82" w:rsidP="00C84F82">
      <w:pPr>
        <w:ind w:right="313" w:hanging="60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. Озірний О. Козацький цвинтар. Поезії. - Черкаси: «Хлодний Яр»,1996.- 50с.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2. Озірний О. Проща. Поезії.- К.: Спілка письменників України,1995.- 40 с.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 xml:space="preserve">3. Озірний О. Хіба ми козаки на цьому світі?// «Холодний Яр».- Черкаси:   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«Відлуння-Плюс»,2003.- с.200.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4. Озірний О.Якби собори говорили.// Шевченків край.-1998.-28 жовтня.-№84.</w:t>
      </w:r>
    </w:p>
    <w:p w:rsidR="00C84F82" w:rsidRDefault="00C84F82" w:rsidP="00C84F82">
      <w:pPr>
        <w:spacing w:line="360" w:lineRule="auto"/>
        <w:ind w:right="-5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1</w:t>
      </w:r>
      <w:r>
        <w:rPr>
          <w:sz w:val="28"/>
          <w:szCs w:val="28"/>
        </w:rPr>
        <w:t>5. Підгрушня О. Читайте Олексу Озірного.// Вісник Городищини. - 1997.- №4.</w:t>
      </w: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84F82" w:rsidRDefault="00C84F82" w:rsidP="00C84F82">
      <w:pPr>
        <w:ind w:left="600" w:right="313" w:hanging="600"/>
        <w:jc w:val="center"/>
        <w:rPr>
          <w:sz w:val="28"/>
          <w:szCs w:val="28"/>
          <w:lang w:val="uk-UA"/>
        </w:rPr>
      </w:pPr>
    </w:p>
    <w:p w:rsidR="00C604FC" w:rsidRDefault="00C604FC"/>
    <w:sectPr w:rsidR="00C604FC" w:rsidSect="00C6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compat/>
  <w:rsids>
    <w:rsidRoot w:val="00C84F82"/>
    <w:rsid w:val="00364C1E"/>
    <w:rsid w:val="00C604FC"/>
    <w:rsid w:val="00C84F82"/>
    <w:rsid w:val="00D42BF5"/>
    <w:rsid w:val="00DC7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84F82"/>
    <w:pPr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qFormat/>
    <w:rsid w:val="00C84F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5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2017</Words>
  <Characters>11503</Characters>
  <Application>Microsoft Office Word</Application>
  <DocSecurity>0</DocSecurity>
  <Lines>95</Lines>
  <Paragraphs>26</Paragraphs>
  <ScaleCrop>false</ScaleCrop>
  <Company>Microsoft</Company>
  <LinksUpToDate>false</LinksUpToDate>
  <CharactersWithSpaces>13494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Тетьяна</dc:creator>
  <cp:keywords/>
  <dc:description/>
  <cp:lastModifiedBy>Тетьяна</cp:lastModifiedBy>
  <cp:revision>2</cp:revision>
  <dcterms:created xsi:type="dcterms:W3CDTF">2017-09-23T15:18:00Z</dcterms:created>
  <dcterms:modified xsi:type="dcterms:W3CDTF">2017-09-23T15:18:00Z</dcterms:modified>
</cp:coreProperties>
</file>